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92AF8" w14:textId="6AA5AC7A" w:rsidR="00790B5B" w:rsidRDefault="00C16786" w:rsidP="0092640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E1158C">
        <w:rPr>
          <w:noProof/>
          <w:color w:val="000000"/>
        </w:rPr>
        <w:object w:dxaOrig="945" w:dyaOrig="1125" w14:anchorId="152C9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.25pt;height:56.25pt;mso-width-percent:0;mso-height-percent:0;mso-width-percent:0;mso-height-percent:0" o:ole="" fillcolor="window">
            <v:imagedata r:id="rId8" o:title="" croptop="24093f" cropbottom="21018f" cropleft="20263f" cropright="26827f"/>
          </v:shape>
          <o:OLEObject Type="Embed" ProgID="Word.Picture.8" ShapeID="_x0000_i1025" DrawAspect="Content" ObjectID="_1782898257" r:id="rId9"/>
        </w:object>
      </w:r>
    </w:p>
    <w:p w14:paraId="77FD112A" w14:textId="4093BC45" w:rsidR="00926409" w:rsidRPr="00665CEE" w:rsidRDefault="00926409" w:rsidP="0092640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 №</w:t>
      </w:r>
      <w:r w:rsidR="00790B5B">
        <w:rPr>
          <w:rFonts w:ascii="Times New Roman" w:hAnsi="Times New Roman"/>
          <w:b/>
          <w:bCs/>
          <w:color w:val="000000"/>
          <w:sz w:val="32"/>
          <w:szCs w:val="32"/>
        </w:rPr>
        <w:t>24</w:t>
      </w:r>
    </w:p>
    <w:p w14:paraId="42887131" w14:textId="77777777" w:rsidR="00926409" w:rsidRPr="00665CEE" w:rsidRDefault="00926409" w:rsidP="00926409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076B453D" w14:textId="77777777" w:rsidR="00926409" w:rsidRPr="00665CEE" w:rsidRDefault="00926409" w:rsidP="0092640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РЕШЕНИЕ</w:t>
      </w:r>
    </w:p>
    <w:p w14:paraId="394BDFDF" w14:textId="77777777" w:rsidR="00926409" w:rsidRPr="00665CEE" w:rsidRDefault="00926409" w:rsidP="00926409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2ED83605" w14:textId="6BCE0CAE" w:rsidR="00926409" w:rsidRPr="00F646B6" w:rsidRDefault="00790B5B" w:rsidP="0092640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A75418"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926409" w:rsidRPr="00665CEE">
        <w:rPr>
          <w:rFonts w:ascii="Times New Roman" w:hAnsi="Times New Roman"/>
          <w:bCs/>
          <w:color w:val="000000"/>
          <w:sz w:val="28"/>
          <w:szCs w:val="28"/>
        </w:rPr>
        <w:t xml:space="preserve"> ию</w:t>
      </w:r>
      <w:r>
        <w:rPr>
          <w:rFonts w:ascii="Times New Roman" w:hAnsi="Times New Roman"/>
          <w:bCs/>
          <w:color w:val="000000"/>
          <w:sz w:val="28"/>
          <w:szCs w:val="28"/>
        </w:rPr>
        <w:t>л</w:t>
      </w:r>
      <w:r w:rsidR="00926409" w:rsidRPr="00665CEE">
        <w:rPr>
          <w:rFonts w:ascii="Times New Roman" w:hAnsi="Times New Roman"/>
          <w:bCs/>
          <w:color w:val="000000"/>
          <w:sz w:val="28"/>
          <w:szCs w:val="28"/>
        </w:rPr>
        <w:t>я 2024 года</w:t>
      </w:r>
      <w:r w:rsidR="00926409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926409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926409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926409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926409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926409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926409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926409" w:rsidRPr="00F646B6">
        <w:rPr>
          <w:rFonts w:ascii="Times New Roman" w:hAnsi="Times New Roman"/>
          <w:bCs/>
          <w:color w:val="000000"/>
          <w:sz w:val="28"/>
          <w:szCs w:val="28"/>
        </w:rPr>
        <w:t xml:space="preserve">              № </w:t>
      </w:r>
      <w:r w:rsidRPr="00F646B6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417A1D"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F646B6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A75418">
        <w:rPr>
          <w:rFonts w:ascii="Times New Roman" w:hAnsi="Times New Roman"/>
          <w:bCs/>
          <w:color w:val="000000"/>
          <w:sz w:val="28"/>
          <w:szCs w:val="28"/>
        </w:rPr>
        <w:t>15</w:t>
      </w:r>
    </w:p>
    <w:p w14:paraId="379D26A6" w14:textId="77777777" w:rsidR="00926409" w:rsidRPr="00790B5B" w:rsidRDefault="00926409" w:rsidP="0092640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90B5B">
        <w:rPr>
          <w:rFonts w:ascii="Times New Roman" w:hAnsi="Times New Roman"/>
          <w:bCs/>
          <w:color w:val="000000"/>
          <w:sz w:val="28"/>
          <w:szCs w:val="28"/>
        </w:rPr>
        <w:t>Санкт-Петербург</w:t>
      </w:r>
    </w:p>
    <w:p w14:paraId="22E07710" w14:textId="77777777" w:rsidR="00926409" w:rsidRPr="00665CEE" w:rsidRDefault="00926409" w:rsidP="00926409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x-none" w:eastAsia="zh-CN"/>
        </w:rPr>
      </w:pPr>
    </w:p>
    <w:p w14:paraId="1844629A" w14:textId="77777777" w:rsidR="00926409" w:rsidRPr="00BE71AF" w:rsidRDefault="00926409" w:rsidP="00926409">
      <w:pPr>
        <w:pStyle w:val="a6"/>
        <w:rPr>
          <w:noProof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790B5B" w:rsidRPr="00790B5B" w14:paraId="7E4794A9" w14:textId="77777777" w:rsidTr="00152F2B">
        <w:tc>
          <w:tcPr>
            <w:tcW w:w="9781" w:type="dxa"/>
          </w:tcPr>
          <w:p w14:paraId="23A9EC8C" w14:textId="77777777" w:rsidR="00790B5B" w:rsidRPr="00A071B0" w:rsidRDefault="00926409" w:rsidP="00790B5B">
            <w:pPr>
              <w:pStyle w:val="a6"/>
              <w:rPr>
                <w:b/>
                <w:noProof/>
              </w:rPr>
            </w:pPr>
            <w:r w:rsidRPr="00A071B0">
              <w:rPr>
                <w:b/>
                <w:bCs/>
                <w:noProof/>
              </w:rPr>
              <w:t xml:space="preserve">Об отказе в регистрации кандидатом в </w:t>
            </w:r>
            <w:r w:rsidRPr="00A071B0">
              <w:rPr>
                <w:b/>
                <w:bCs/>
                <w:lang w:eastAsia="ru-RU"/>
              </w:rPr>
              <w:t xml:space="preserve">депутаты </w:t>
            </w:r>
            <w:r w:rsidR="00790B5B" w:rsidRPr="00A071B0">
              <w:rPr>
                <w:b/>
                <w:bCs/>
              </w:rPr>
      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</w:t>
            </w:r>
            <w:r w:rsidRPr="00A071B0">
              <w:rPr>
                <w:b/>
                <w:noProof/>
              </w:rPr>
              <w:t xml:space="preserve"> по многомандатному избирательному округу № </w:t>
            </w:r>
            <w:r w:rsidR="00790B5B" w:rsidRPr="00A071B0">
              <w:rPr>
                <w:b/>
                <w:noProof/>
              </w:rPr>
              <w:t>151</w:t>
            </w:r>
          </w:p>
          <w:p w14:paraId="184A87C7" w14:textId="370B3B13" w:rsidR="00926409" w:rsidRPr="00790B5B" w:rsidRDefault="00926409" w:rsidP="00EC050B">
            <w:pPr>
              <w:pStyle w:val="a6"/>
              <w:rPr>
                <w:i/>
                <w:noProof/>
                <w:sz w:val="18"/>
                <w:szCs w:val="18"/>
              </w:rPr>
            </w:pPr>
            <w:r w:rsidRPr="00A071B0">
              <w:rPr>
                <w:b/>
                <w:noProof/>
              </w:rPr>
              <w:t xml:space="preserve"> </w:t>
            </w:r>
            <w:r w:rsidR="00A75418">
              <w:rPr>
                <w:b/>
                <w:noProof/>
              </w:rPr>
              <w:t>В</w:t>
            </w:r>
            <w:r w:rsidR="00EC050B">
              <w:rPr>
                <w:b/>
                <w:noProof/>
              </w:rPr>
              <w:t>е</w:t>
            </w:r>
            <w:r w:rsidR="00A75418">
              <w:rPr>
                <w:b/>
                <w:noProof/>
              </w:rPr>
              <w:t>лиеву Эльнару Исламовичу</w:t>
            </w:r>
          </w:p>
        </w:tc>
      </w:tr>
    </w:tbl>
    <w:p w14:paraId="2731852E" w14:textId="77777777" w:rsidR="004922BA" w:rsidRPr="00BE71AF" w:rsidRDefault="004922BA" w:rsidP="004922BA">
      <w:pPr>
        <w:pStyle w:val="a6"/>
        <w:rPr>
          <w:noProof/>
        </w:rPr>
      </w:pPr>
    </w:p>
    <w:p w14:paraId="38C51519" w14:textId="3750C790" w:rsidR="00454B52" w:rsidRPr="000D2321" w:rsidRDefault="00926409" w:rsidP="00A071B0">
      <w:pPr>
        <w:pStyle w:val="a6"/>
        <w:ind w:firstLine="708"/>
        <w:jc w:val="both"/>
        <w:rPr>
          <w:lang w:eastAsia="ru-RU"/>
        </w:rPr>
      </w:pPr>
      <w:r w:rsidRPr="000D2321">
        <w:rPr>
          <w:lang w:eastAsia="ru-RU"/>
        </w:rPr>
        <w:t xml:space="preserve">Проверив соответствие порядка выдвижения </w:t>
      </w:r>
      <w:r w:rsidR="00F4131E">
        <w:rPr>
          <w:lang w:eastAsia="ru-RU"/>
        </w:rPr>
        <w:t xml:space="preserve">Регионального отделения Всероссийской политической партии «Гражданская инициатива» в городе Санкт-Петербурге </w:t>
      </w:r>
      <w:r w:rsidRPr="000D2321">
        <w:rPr>
          <w:lang w:eastAsia="ru-RU"/>
        </w:rPr>
        <w:t xml:space="preserve">кандидата в депутаты </w:t>
      </w:r>
      <w:r w:rsidR="00790B5B" w:rsidRPr="000D2321">
        <w:rPr>
          <w:bCs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</w:t>
      </w:r>
      <w:r w:rsidR="00790B5B" w:rsidRPr="000D2321">
        <w:rPr>
          <w:noProof/>
        </w:rPr>
        <w:t xml:space="preserve"> по многомандатному избирательному округу № 151 </w:t>
      </w:r>
      <w:r w:rsidR="00417A1D">
        <w:rPr>
          <w:noProof/>
        </w:rPr>
        <w:t>Велиева Эльнара Исламовича</w:t>
      </w:r>
      <w:r w:rsidR="00790B5B" w:rsidRPr="000D2321">
        <w:rPr>
          <w:noProof/>
        </w:rPr>
        <w:t xml:space="preserve"> </w:t>
      </w:r>
      <w:r w:rsidRPr="000D2321">
        <w:rPr>
          <w:lang w:eastAsia="ru-RU"/>
        </w:rPr>
        <w:t>требованиям</w:t>
      </w:r>
      <w:r w:rsidR="00790B5B" w:rsidRPr="000D2321">
        <w:rPr>
          <w:lang w:eastAsia="ru-RU"/>
        </w:rPr>
        <w:t xml:space="preserve"> </w:t>
      </w:r>
      <w:r w:rsidR="00DA4DDC" w:rsidRPr="000D2321">
        <w:rPr>
          <w:lang w:eastAsia="ru-RU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</w:t>
      </w:r>
      <w:r w:rsidR="001D50EC" w:rsidRPr="000D2321">
        <w:t>О выборах депутатов муниципальных советов внутригородских муниципальных образований города федерального значения Санкт-Петербурга</w:t>
      </w:r>
      <w:r w:rsidR="00DA4DDC" w:rsidRPr="000D2321">
        <w:rPr>
          <w:lang w:eastAsia="ru-RU"/>
        </w:rPr>
        <w:t xml:space="preserve">» (далее – Закон Санкт-Петербурга) </w:t>
      </w:r>
      <w:r w:rsidRPr="000D2321">
        <w:rPr>
          <w:lang w:eastAsia="ru-RU"/>
        </w:rPr>
        <w:t>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листах, Территориальная избирательная комиссия №</w:t>
      </w:r>
      <w:r w:rsidR="00790B5B" w:rsidRPr="000D2321">
        <w:rPr>
          <w:lang w:eastAsia="ru-RU"/>
        </w:rPr>
        <w:t>24</w:t>
      </w:r>
      <w:r w:rsidRPr="000D2321">
        <w:rPr>
          <w:lang w:eastAsia="ru-RU"/>
        </w:rPr>
        <w:t xml:space="preserve"> установила следующее:</w:t>
      </w:r>
      <w:r w:rsidR="00DA4DDC" w:rsidRPr="000D2321">
        <w:rPr>
          <w:lang w:eastAsia="ru-RU"/>
        </w:rPr>
        <w:t>.</w:t>
      </w:r>
    </w:p>
    <w:p w14:paraId="3078A885" w14:textId="679D19CD" w:rsidR="00926409" w:rsidRPr="000D2321" w:rsidRDefault="00DA4DDC" w:rsidP="005C2A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321">
        <w:rPr>
          <w:rFonts w:ascii="Times New Roman" w:eastAsia="Times New Roman" w:hAnsi="Times New Roman"/>
          <w:sz w:val="28"/>
          <w:szCs w:val="28"/>
          <w:lang w:eastAsia="ru-RU"/>
        </w:rPr>
        <w:t>Регистрация кандидата осуществляется окружной избирательной комиссией при наличии документов, указанных в пунктах 1, 3 и 4 статьи 22 Закона Санкт-Петербурга, иных документов, необходимых для уведомления о выдвижении и регистрации кандидата, а также при условии поддержки выдвижения кандидата избирателями, наличие которого подтверждается необходимым числом подписей избирателей, собранных в поддержку выдвижения кандидата.</w:t>
      </w:r>
      <w:r w:rsidR="005C2A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6409" w:rsidRPr="000D232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Территориальной избирательной комиссии №</w:t>
      </w:r>
      <w:r w:rsidR="00A5593C" w:rsidRPr="000D232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926409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от «</w:t>
      </w:r>
      <w:r w:rsidR="00A5593C" w:rsidRPr="000D232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26409" w:rsidRPr="000D2321">
        <w:rPr>
          <w:rFonts w:ascii="Times New Roman" w:eastAsia="Times New Roman" w:hAnsi="Times New Roman"/>
          <w:sz w:val="28"/>
          <w:szCs w:val="28"/>
          <w:lang w:eastAsia="ru-RU"/>
        </w:rPr>
        <w:t>» июня 2024 года №</w:t>
      </w:r>
      <w:r w:rsidR="00A5593C" w:rsidRPr="000D2321">
        <w:rPr>
          <w:rFonts w:ascii="Times New Roman" w:eastAsia="Times New Roman" w:hAnsi="Times New Roman"/>
          <w:sz w:val="28"/>
          <w:szCs w:val="28"/>
          <w:lang w:eastAsia="ru-RU"/>
        </w:rPr>
        <w:t>62-29</w:t>
      </w:r>
      <w:r w:rsidR="00926409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A5593C" w:rsidRPr="000D2321">
        <w:rPr>
          <w:rFonts w:ascii="Times New Roman" w:hAnsi="Times New Roman"/>
          <w:iCs/>
          <w:sz w:val="28"/>
          <w:szCs w:val="28"/>
          <w:lang w:eastAsia="ru-RU"/>
        </w:rPr>
        <w:t xml:space="preserve">О количестве подписей избирателей, необходимом для регистрации кандидата в депутаты </w:t>
      </w:r>
      <w:r w:rsidR="00A5593C" w:rsidRPr="000D2321">
        <w:rPr>
          <w:rFonts w:ascii="Times New Roman" w:hAnsi="Times New Roman"/>
          <w:bCs/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Невская </w:t>
      </w:r>
      <w:r w:rsidR="00A5593C" w:rsidRPr="000D2321">
        <w:rPr>
          <w:rFonts w:ascii="Times New Roman" w:hAnsi="Times New Roman"/>
          <w:bCs/>
          <w:sz w:val="28"/>
          <w:szCs w:val="28"/>
        </w:rPr>
        <w:lastRenderedPageBreak/>
        <w:t>застава седьмого созыва</w:t>
      </w:r>
      <w:r w:rsidR="00926409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» количество подписей избирателей, необходимое для регистрации кандидата в депутаты при проведении выборов депутатов </w:t>
      </w:r>
      <w:r w:rsidR="00A5593C" w:rsidRPr="000D2321">
        <w:rPr>
          <w:rFonts w:ascii="Times New Roman" w:hAnsi="Times New Roman"/>
          <w:bCs/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</w:t>
      </w:r>
      <w:r w:rsidR="00926409" w:rsidRPr="000D2321">
        <w:rPr>
          <w:rFonts w:ascii="Times New Roman" w:eastAsia="Times New Roman" w:hAnsi="Times New Roman"/>
          <w:sz w:val="28"/>
          <w:szCs w:val="28"/>
          <w:lang w:eastAsia="ru-RU"/>
        </w:rPr>
        <w:t>созыва по многомандатному избирательному округу №</w:t>
      </w:r>
      <w:r w:rsidR="00790B5B" w:rsidRPr="000D2321">
        <w:rPr>
          <w:rFonts w:ascii="Times New Roman" w:eastAsia="Times New Roman" w:hAnsi="Times New Roman"/>
          <w:sz w:val="28"/>
          <w:szCs w:val="28"/>
          <w:lang w:eastAsia="ru-RU"/>
        </w:rPr>
        <w:t>151</w:t>
      </w:r>
      <w:r w:rsidR="00926409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A5593C" w:rsidRPr="000D232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926409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5593C" w:rsidRPr="000D2321">
        <w:rPr>
          <w:rFonts w:ascii="Times New Roman" w:eastAsia="Times New Roman" w:hAnsi="Times New Roman"/>
          <w:sz w:val="28"/>
          <w:szCs w:val="28"/>
          <w:lang w:eastAsia="ru-RU"/>
        </w:rPr>
        <w:t>двенадцать</w:t>
      </w:r>
      <w:r w:rsidR="00926409" w:rsidRPr="000D2321">
        <w:rPr>
          <w:rFonts w:ascii="Times New Roman" w:eastAsia="Times New Roman" w:hAnsi="Times New Roman"/>
          <w:sz w:val="28"/>
          <w:szCs w:val="28"/>
          <w:lang w:eastAsia="ru-RU"/>
        </w:rPr>
        <w:t>). При этом количество подписей избирателей, содержащихся в подписных листах, может превышать установленное необходимое для регистрации кандидата количество подписей избирателей, но не более чем на 4 (четыре) подписи.</w:t>
      </w:r>
    </w:p>
    <w:p w14:paraId="00A29912" w14:textId="0CA2CF91" w:rsidR="00926409" w:rsidRDefault="00926409" w:rsidP="000D23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3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C2AC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7541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D23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F07D5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AC1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2F07D5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0D232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2F07D5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071B0">
        <w:rPr>
          <w:rFonts w:ascii="Times New Roman" w:eastAsia="Times New Roman" w:hAnsi="Times New Roman"/>
          <w:sz w:val="28"/>
          <w:szCs w:val="28"/>
          <w:lang w:eastAsia="ru-RU"/>
        </w:rPr>
        <w:t>в 1</w:t>
      </w:r>
      <w:r w:rsidR="00A7541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071B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A75418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A071B0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 w:rsidR="002F07D5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A75418">
        <w:rPr>
          <w:rFonts w:ascii="Times New Roman" w:hAnsi="Times New Roman"/>
          <w:noProof/>
          <w:sz w:val="28"/>
          <w:szCs w:val="28"/>
        </w:rPr>
        <w:t>В</w:t>
      </w:r>
      <w:r w:rsidR="00EC050B">
        <w:rPr>
          <w:rFonts w:ascii="Times New Roman" w:hAnsi="Times New Roman"/>
          <w:noProof/>
          <w:sz w:val="28"/>
          <w:szCs w:val="28"/>
        </w:rPr>
        <w:t>е</w:t>
      </w:r>
      <w:r w:rsidR="00A75418">
        <w:rPr>
          <w:rFonts w:ascii="Times New Roman" w:hAnsi="Times New Roman"/>
          <w:noProof/>
          <w:sz w:val="28"/>
          <w:szCs w:val="28"/>
        </w:rPr>
        <w:t>лиевом Эльнаром Исламовичем</w:t>
      </w:r>
      <w:r w:rsidR="00A071B0">
        <w:rPr>
          <w:rFonts w:ascii="Times New Roman" w:hAnsi="Times New Roman"/>
          <w:noProof/>
          <w:sz w:val="28"/>
          <w:szCs w:val="28"/>
        </w:rPr>
        <w:t xml:space="preserve"> </w:t>
      </w:r>
      <w:r w:rsidR="002F07D5" w:rsidRPr="000D2321">
        <w:rPr>
          <w:rFonts w:ascii="Times New Roman" w:eastAsia="Times New Roman" w:hAnsi="Times New Roman"/>
          <w:sz w:val="28"/>
          <w:szCs w:val="28"/>
          <w:lang w:eastAsia="ru-RU"/>
        </w:rPr>
        <w:t>в Территориальную избирательную комиссию №</w:t>
      </w:r>
      <w:r w:rsidR="00790B5B" w:rsidRPr="000D232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2F07D5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уведомления о выдвижении кандидатом в депутаты представлены следующие документы:</w:t>
      </w:r>
    </w:p>
    <w:p w14:paraId="13E3C67A" w14:textId="77777777" w:rsidR="005E1359" w:rsidRPr="000D2321" w:rsidRDefault="005E1359" w:rsidP="000D23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68AC62" w14:textId="18CE2C33" w:rsidR="005E1359" w:rsidRDefault="005E1359" w:rsidP="005E13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359">
        <w:rPr>
          <w:rFonts w:ascii="Times New Roman" w:hAnsi="Times New Roman"/>
          <w:sz w:val="28"/>
          <w:szCs w:val="28"/>
          <w:lang w:eastAsia="ru-RU"/>
        </w:rPr>
        <w:t xml:space="preserve">- Заявление в письменной форме о согласии баллотироваться </w:t>
      </w:r>
      <w:r w:rsidRPr="005E1359">
        <w:rPr>
          <w:rFonts w:ascii="Times New Roman" w:hAnsi="Times New Roman"/>
          <w:sz w:val="28"/>
          <w:szCs w:val="28"/>
          <w:lang w:eastAsia="ru-RU"/>
        </w:rPr>
        <w:br/>
        <w:t>с обязательством в случае его избрания прекратить деятельность, несовместимую со статусом депутата (далее – заявление) на 2 л. в 1 экз.</w:t>
      </w:r>
    </w:p>
    <w:p w14:paraId="388265FD" w14:textId="77777777" w:rsidR="005E1359" w:rsidRPr="005E1359" w:rsidRDefault="005E1359" w:rsidP="005E13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A9F051" w14:textId="61A7F351" w:rsidR="005E1359" w:rsidRDefault="005E1359" w:rsidP="005E13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359">
        <w:rPr>
          <w:rFonts w:ascii="Times New Roman" w:hAnsi="Times New Roman"/>
          <w:sz w:val="28"/>
          <w:szCs w:val="28"/>
          <w:lang w:eastAsia="ru-RU"/>
        </w:rPr>
        <w:t xml:space="preserve"> - 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гражданина, заверенная кандидатом на </w:t>
      </w:r>
      <w:r w:rsidR="00A75418">
        <w:rPr>
          <w:rFonts w:ascii="Times New Roman" w:hAnsi="Times New Roman"/>
          <w:sz w:val="28"/>
          <w:szCs w:val="28"/>
          <w:lang w:eastAsia="ru-RU"/>
        </w:rPr>
        <w:t>9</w:t>
      </w:r>
      <w:r w:rsidRPr="005E1359">
        <w:rPr>
          <w:rFonts w:ascii="Times New Roman" w:hAnsi="Times New Roman"/>
          <w:sz w:val="28"/>
          <w:szCs w:val="28"/>
          <w:lang w:eastAsia="ru-RU"/>
        </w:rPr>
        <w:t xml:space="preserve"> л. в 1 экз.</w:t>
      </w:r>
    </w:p>
    <w:p w14:paraId="3F3E4CBB" w14:textId="77777777" w:rsidR="005E1359" w:rsidRPr="005E1359" w:rsidRDefault="005E1359" w:rsidP="005E13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74F632" w14:textId="22200951" w:rsidR="005E1359" w:rsidRDefault="005E1359" w:rsidP="005E13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359">
        <w:rPr>
          <w:rFonts w:ascii="Times New Roman" w:hAnsi="Times New Roman"/>
          <w:sz w:val="28"/>
          <w:szCs w:val="28"/>
          <w:lang w:eastAsia="ru-RU"/>
        </w:rPr>
        <w:t xml:space="preserve"> - Заверенные кандидатом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о том, что кандидат является депутатом на </w:t>
      </w:r>
      <w:r w:rsidR="00A75418">
        <w:rPr>
          <w:rFonts w:ascii="Times New Roman" w:hAnsi="Times New Roman"/>
          <w:sz w:val="28"/>
          <w:szCs w:val="28"/>
          <w:lang w:eastAsia="ru-RU"/>
        </w:rPr>
        <w:t>4</w:t>
      </w:r>
      <w:r w:rsidRPr="005E1359">
        <w:rPr>
          <w:rFonts w:ascii="Times New Roman" w:hAnsi="Times New Roman"/>
          <w:sz w:val="28"/>
          <w:szCs w:val="28"/>
          <w:lang w:eastAsia="ru-RU"/>
        </w:rPr>
        <w:t xml:space="preserve"> л. в 1 экз.</w:t>
      </w:r>
    </w:p>
    <w:p w14:paraId="1C654DD5" w14:textId="77777777" w:rsidR="005E1359" w:rsidRPr="005E1359" w:rsidRDefault="005E1359" w:rsidP="005E13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1C81185" w14:textId="3354E5DF" w:rsidR="00015982" w:rsidRDefault="005E1359" w:rsidP="005E135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359">
        <w:rPr>
          <w:rFonts w:ascii="Times New Roman" w:hAnsi="Times New Roman"/>
          <w:sz w:val="28"/>
          <w:szCs w:val="28"/>
          <w:lang w:eastAsia="ru-RU"/>
        </w:rPr>
        <w:t xml:space="preserve"> - Сведения о размере и об источниках доходов кандидата, а также </w:t>
      </w:r>
      <w:r w:rsidRPr="005E1359">
        <w:rPr>
          <w:rFonts w:ascii="Times New Roman" w:hAnsi="Times New Roman"/>
          <w:sz w:val="28"/>
          <w:szCs w:val="28"/>
          <w:lang w:eastAsia="ru-RU"/>
        </w:rPr>
        <w:br/>
        <w:t xml:space="preserve">об имуществе, принадлежащем кандидату на праве собственности </w:t>
      </w:r>
      <w:r w:rsidRPr="005E1359">
        <w:rPr>
          <w:rFonts w:ascii="Times New Roman" w:hAnsi="Times New Roman"/>
          <w:sz w:val="28"/>
          <w:szCs w:val="28"/>
          <w:lang w:eastAsia="ru-RU"/>
        </w:rPr>
        <w:br/>
        <w:t xml:space="preserve">(в том числе совместной собственности), о счетах, вкладах в банках, ценных бумагах. Указанные сведения представляются по форме согласно Федеральному закону на </w:t>
      </w:r>
      <w:r w:rsidR="00A75418">
        <w:rPr>
          <w:rFonts w:ascii="Times New Roman" w:hAnsi="Times New Roman"/>
          <w:sz w:val="28"/>
          <w:szCs w:val="28"/>
          <w:lang w:eastAsia="ru-RU"/>
        </w:rPr>
        <w:t>13</w:t>
      </w:r>
      <w:r w:rsidRPr="005E1359">
        <w:rPr>
          <w:rFonts w:ascii="Times New Roman" w:hAnsi="Times New Roman"/>
          <w:sz w:val="28"/>
          <w:szCs w:val="28"/>
          <w:lang w:eastAsia="ru-RU"/>
        </w:rPr>
        <w:t xml:space="preserve"> л. в 1 экз.</w:t>
      </w:r>
    </w:p>
    <w:p w14:paraId="53B3026D" w14:textId="77777777" w:rsidR="005E1359" w:rsidRDefault="005E1359" w:rsidP="005E135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432F96" w14:textId="316A5178" w:rsidR="00015982" w:rsidRDefault="00015982" w:rsidP="005E135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его территориальным органом, а если избирательное объединение не является юридическим лицом, также о его создании на 1 листе в 1 экз.</w:t>
      </w:r>
    </w:p>
    <w:p w14:paraId="42F8E534" w14:textId="77777777" w:rsidR="00015982" w:rsidRDefault="00015982" w:rsidP="005E135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1AB8D8F" w14:textId="464E68AC" w:rsidR="00015982" w:rsidRDefault="00015982" w:rsidP="005E135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Документ, подтверждающий принадлежность кандидата к политической партии либо не более чем к одному иному общественному объединению, статус кандидата в указанной политической партии, указанном общественном </w:t>
      </w:r>
      <w:r w:rsidR="00BB445F">
        <w:rPr>
          <w:rFonts w:ascii="Times New Roman" w:hAnsi="Times New Roman"/>
          <w:sz w:val="28"/>
          <w:szCs w:val="28"/>
          <w:lang w:eastAsia="ru-RU"/>
        </w:rPr>
        <w:t>объединении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, подписанный уполномоченным лицом политической партии, </w:t>
      </w:r>
      <w:r w:rsidR="00BB445F">
        <w:rPr>
          <w:rFonts w:ascii="Times New Roman" w:hAnsi="Times New Roman"/>
          <w:sz w:val="28"/>
          <w:szCs w:val="28"/>
          <w:lang w:eastAsia="ru-RU"/>
        </w:rPr>
        <w:lastRenderedPageBreak/>
        <w:t>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( 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объединению) на 1 листе в 1 экз.</w:t>
      </w:r>
    </w:p>
    <w:p w14:paraId="6033A11A" w14:textId="77777777" w:rsidR="00BB445F" w:rsidRDefault="00BB445F" w:rsidP="005E135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3CAB8B9" w14:textId="7E7999D0" w:rsidR="00BB445F" w:rsidRDefault="002A71FC" w:rsidP="005E135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BB445F">
        <w:rPr>
          <w:rFonts w:ascii="Times New Roman" w:hAnsi="Times New Roman"/>
          <w:sz w:val="28"/>
          <w:szCs w:val="28"/>
          <w:lang w:eastAsia="ru-RU"/>
        </w:rPr>
        <w:t>Решение съезда политической партии ( 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 О политических партиях»</w:t>
      </w:r>
      <w:r>
        <w:rPr>
          <w:rFonts w:ascii="Times New Roman" w:hAnsi="Times New Roman"/>
          <w:sz w:val="28"/>
          <w:szCs w:val="28"/>
          <w:lang w:eastAsia="ru-RU"/>
        </w:rPr>
        <w:t>, соответствующего органа политической партии, ее регионального отделения или иного структурного подразделения), съезда ( конференции, собрания) иного общественного объединения, его регионального или местного отделения о выдвижении кандидата по соответствующему одномандатному (многомандатному) избирательному округу на 8 листах в 1 экз.</w:t>
      </w:r>
    </w:p>
    <w:p w14:paraId="3F993852" w14:textId="77777777" w:rsidR="002A71FC" w:rsidRPr="005E1359" w:rsidRDefault="002A71FC" w:rsidP="005E135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DB9DD2F" w14:textId="121EB6CA" w:rsidR="002F07D5" w:rsidRDefault="005E1359" w:rsidP="005E135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E1359">
        <w:rPr>
          <w:rFonts w:ascii="Times New Roman" w:hAnsi="Times New Roman"/>
          <w:sz w:val="28"/>
          <w:szCs w:val="28"/>
          <w:lang w:eastAsia="ru-RU"/>
        </w:rPr>
        <w:t xml:space="preserve"> - Внешний носитель информации с документами в машиночитаемом виде (оптический диск, внешний носитель информации </w:t>
      </w:r>
      <w:r w:rsidRPr="005E1359">
        <w:rPr>
          <w:rFonts w:ascii="Times New Roman" w:hAnsi="Times New Roman"/>
          <w:sz w:val="28"/>
          <w:szCs w:val="28"/>
          <w:lang w:val="en-US" w:eastAsia="ru-RU"/>
        </w:rPr>
        <w:t>USB</w:t>
      </w:r>
      <w:r w:rsidRPr="005E13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1359">
        <w:rPr>
          <w:rFonts w:ascii="Times New Roman" w:hAnsi="Times New Roman"/>
          <w:sz w:val="28"/>
          <w:szCs w:val="28"/>
          <w:lang w:val="en-US" w:eastAsia="ru-RU"/>
        </w:rPr>
        <w:t>Flash</w:t>
      </w:r>
      <w:r w:rsidRPr="005E13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1359">
        <w:rPr>
          <w:rFonts w:ascii="Times New Roman" w:hAnsi="Times New Roman"/>
          <w:sz w:val="28"/>
          <w:szCs w:val="28"/>
          <w:lang w:val="en-US" w:eastAsia="ru-RU"/>
        </w:rPr>
        <w:t>Drive</w:t>
      </w:r>
      <w:r w:rsidRPr="005E1359">
        <w:rPr>
          <w:rFonts w:ascii="Times New Roman" w:hAnsi="Times New Roman"/>
          <w:sz w:val="28"/>
          <w:szCs w:val="28"/>
          <w:lang w:eastAsia="ru-RU"/>
        </w:rPr>
        <w:t xml:space="preserve"> и т.п.)  шт. в 1 экз.</w:t>
      </w:r>
    </w:p>
    <w:p w14:paraId="427F6B28" w14:textId="77777777" w:rsidR="002A71FC" w:rsidRDefault="002A71FC" w:rsidP="005E135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D3EA889" w14:textId="68A1FA10" w:rsidR="002A71FC" w:rsidRDefault="002A71FC" w:rsidP="002A71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3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11 часов 50 минут </w:t>
      </w:r>
      <w:r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>
        <w:rPr>
          <w:rFonts w:ascii="Times New Roman" w:hAnsi="Times New Roman"/>
          <w:noProof/>
          <w:sz w:val="28"/>
          <w:szCs w:val="28"/>
        </w:rPr>
        <w:t>В</w:t>
      </w:r>
      <w:r w:rsidR="00EC050B">
        <w:rPr>
          <w:rFonts w:ascii="Times New Roman" w:hAnsi="Times New Roman"/>
          <w:noProof/>
          <w:sz w:val="28"/>
          <w:szCs w:val="28"/>
        </w:rPr>
        <w:t>е</w:t>
      </w:r>
      <w:r>
        <w:rPr>
          <w:rFonts w:ascii="Times New Roman" w:hAnsi="Times New Roman"/>
          <w:noProof/>
          <w:sz w:val="28"/>
          <w:szCs w:val="28"/>
        </w:rPr>
        <w:t>лиев</w:t>
      </w:r>
      <w:r w:rsidR="00EC050B">
        <w:rPr>
          <w:rFonts w:ascii="Times New Roman" w:hAnsi="Times New Roman"/>
          <w:noProof/>
          <w:sz w:val="28"/>
          <w:szCs w:val="28"/>
        </w:rPr>
        <w:t>ы</w:t>
      </w:r>
      <w:r>
        <w:rPr>
          <w:rFonts w:ascii="Times New Roman" w:hAnsi="Times New Roman"/>
          <w:noProof/>
          <w:sz w:val="28"/>
          <w:szCs w:val="28"/>
        </w:rPr>
        <w:t xml:space="preserve">м Эльнаром Исламовичем </w:t>
      </w:r>
      <w:r w:rsidRPr="000D2321">
        <w:rPr>
          <w:rFonts w:ascii="Times New Roman" w:eastAsia="Times New Roman" w:hAnsi="Times New Roman"/>
          <w:sz w:val="28"/>
          <w:szCs w:val="28"/>
          <w:lang w:eastAsia="ru-RU"/>
        </w:rPr>
        <w:t>в Территориальную избирательную комиссию №24 для уведомления о выдвижении кандидатом в депутаты представлены следующие документы:</w:t>
      </w:r>
    </w:p>
    <w:p w14:paraId="42204307" w14:textId="77777777" w:rsidR="002A71FC" w:rsidRDefault="002A71FC" w:rsidP="002A71FC">
      <w:pPr>
        <w:jc w:val="both"/>
        <w:rPr>
          <w:rFonts w:ascii="Times New Roman" w:hAnsi="Times New Roman"/>
          <w:sz w:val="28"/>
          <w:szCs w:val="28"/>
        </w:rPr>
      </w:pPr>
    </w:p>
    <w:p w14:paraId="6B1CD695" w14:textId="4C610C43" w:rsidR="002A71FC" w:rsidRPr="005E1359" w:rsidRDefault="002A71FC" w:rsidP="002A71FC">
      <w:pPr>
        <w:jc w:val="both"/>
        <w:rPr>
          <w:rFonts w:ascii="Times New Roman" w:hAnsi="Times New Roman"/>
          <w:sz w:val="28"/>
          <w:szCs w:val="28"/>
        </w:rPr>
      </w:pPr>
      <w:r w:rsidRPr="005E1359">
        <w:rPr>
          <w:rFonts w:ascii="Times New Roman" w:hAnsi="Times New Roman"/>
          <w:sz w:val="28"/>
          <w:szCs w:val="28"/>
        </w:rPr>
        <w:t>- Справка об открытии специального избирательного счета на выборах</w:t>
      </w:r>
      <w:r w:rsidRPr="005E1359">
        <w:rPr>
          <w:rFonts w:ascii="Times New Roman" w:hAnsi="Times New Roman"/>
          <w:bCs/>
          <w:sz w:val="28"/>
          <w:szCs w:val="28"/>
        </w:rPr>
        <w:t xml:space="preserve"> депутатов </w:t>
      </w:r>
      <w:r w:rsidRPr="005E1359">
        <w:rPr>
          <w:rFonts w:ascii="Times New Roman" w:eastAsia="Times New Roman" w:hAnsi="Times New Roman"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 на 1 л. в 1 экз.</w:t>
      </w:r>
    </w:p>
    <w:p w14:paraId="3F570B8B" w14:textId="77777777" w:rsidR="005E1359" w:rsidRPr="005E1359" w:rsidRDefault="005E1359" w:rsidP="005E135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F4B352" w14:textId="0357C5E5" w:rsidR="00C365F0" w:rsidRDefault="00C365F0" w:rsidP="005E13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35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A311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E135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F07D5" w:rsidRPr="005E13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1359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2F07D5" w:rsidRPr="005E135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5E135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F07D5" w:rsidRPr="005E135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071B0">
        <w:rPr>
          <w:rFonts w:ascii="Times New Roman" w:eastAsia="Times New Roman" w:hAnsi="Times New Roman"/>
          <w:sz w:val="28"/>
          <w:szCs w:val="28"/>
          <w:lang w:eastAsia="ru-RU"/>
        </w:rPr>
        <w:t xml:space="preserve"> в 17 часов </w:t>
      </w:r>
      <w:r w:rsidR="000A3110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A071B0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 w:rsidR="002F07D5" w:rsidRPr="005E1359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bookmarkStart w:id="0" w:name="_GoBack"/>
      <w:r w:rsidR="00A75418">
        <w:rPr>
          <w:rFonts w:ascii="Times New Roman" w:hAnsi="Times New Roman"/>
          <w:noProof/>
          <w:sz w:val="28"/>
          <w:szCs w:val="28"/>
        </w:rPr>
        <w:t>В</w:t>
      </w:r>
      <w:r w:rsidR="00EC050B">
        <w:rPr>
          <w:rFonts w:ascii="Times New Roman" w:hAnsi="Times New Roman"/>
          <w:noProof/>
          <w:sz w:val="28"/>
          <w:szCs w:val="28"/>
        </w:rPr>
        <w:t>е</w:t>
      </w:r>
      <w:r w:rsidR="00A75418">
        <w:rPr>
          <w:rFonts w:ascii="Times New Roman" w:hAnsi="Times New Roman"/>
          <w:noProof/>
          <w:sz w:val="28"/>
          <w:szCs w:val="28"/>
        </w:rPr>
        <w:t>лиев</w:t>
      </w:r>
      <w:bookmarkEnd w:id="0"/>
      <w:r w:rsidR="00EC050B">
        <w:rPr>
          <w:rFonts w:ascii="Times New Roman" w:hAnsi="Times New Roman"/>
          <w:noProof/>
          <w:sz w:val="28"/>
          <w:szCs w:val="28"/>
        </w:rPr>
        <w:t>ы</w:t>
      </w:r>
      <w:r w:rsidR="00A75418">
        <w:rPr>
          <w:rFonts w:ascii="Times New Roman" w:hAnsi="Times New Roman"/>
          <w:noProof/>
          <w:sz w:val="28"/>
          <w:szCs w:val="28"/>
        </w:rPr>
        <w:t>м Эльнаром Исламовичем</w:t>
      </w:r>
      <w:r w:rsidR="00A071B0">
        <w:rPr>
          <w:rFonts w:ascii="Times New Roman" w:hAnsi="Times New Roman"/>
          <w:noProof/>
          <w:sz w:val="28"/>
          <w:szCs w:val="28"/>
        </w:rPr>
        <w:t xml:space="preserve"> </w:t>
      </w:r>
      <w:r w:rsidR="002F07D5" w:rsidRPr="000D2321">
        <w:rPr>
          <w:rFonts w:ascii="Times New Roman" w:eastAsia="Times New Roman" w:hAnsi="Times New Roman"/>
          <w:sz w:val="28"/>
          <w:szCs w:val="28"/>
          <w:lang w:eastAsia="ru-RU"/>
        </w:rPr>
        <w:t>в Территориальную избирательную комиссию №</w:t>
      </w:r>
      <w:r w:rsidR="000D56CF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24</w:t>
      </w:r>
      <w:r w:rsidR="002F07D5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представлены следующие документы для регистрации кандидатом в депутаты:</w:t>
      </w:r>
    </w:p>
    <w:p w14:paraId="77F32231" w14:textId="77777777" w:rsidR="005E1359" w:rsidRPr="000D2321" w:rsidRDefault="005E1359" w:rsidP="005E13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590B53" w14:textId="45E4CC88" w:rsidR="005E1359" w:rsidRPr="005E1359" w:rsidRDefault="005E1359" w:rsidP="005E1359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5E1359">
        <w:rPr>
          <w:rFonts w:ascii="Times New Roman" w:hAnsi="Times New Roman"/>
          <w:sz w:val="28"/>
          <w:szCs w:val="28"/>
        </w:rPr>
        <w:t xml:space="preserve">- Первый финансовый отчет кандидата о размерах его избирательного фонда, обо всех источниках его формирования, а также обо всех расходах, произведенных за счет средств избирательного фонда на </w:t>
      </w:r>
      <w:r w:rsidR="000A3110">
        <w:rPr>
          <w:rFonts w:ascii="Times New Roman" w:hAnsi="Times New Roman"/>
          <w:sz w:val="28"/>
          <w:szCs w:val="28"/>
        </w:rPr>
        <w:t>8</w:t>
      </w:r>
      <w:r w:rsidRPr="005E1359">
        <w:rPr>
          <w:rFonts w:ascii="Times New Roman" w:hAnsi="Times New Roman"/>
          <w:sz w:val="28"/>
          <w:szCs w:val="28"/>
        </w:rPr>
        <w:t xml:space="preserve"> листах в 1 экз.</w:t>
      </w:r>
    </w:p>
    <w:p w14:paraId="1D99B199" w14:textId="77777777" w:rsidR="005E1359" w:rsidRPr="000D2321" w:rsidRDefault="005E1359" w:rsidP="005E135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BABB25" w14:textId="5FCB2596" w:rsidR="006422BD" w:rsidRDefault="00A071B0" w:rsidP="00A07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этом при предоставлении документов на регистрацию к</w:t>
      </w:r>
      <w:r w:rsidR="00C365F0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андидатом </w:t>
      </w:r>
      <w:r w:rsidR="00F92DA0">
        <w:rPr>
          <w:rFonts w:ascii="Times New Roman" w:hAnsi="Times New Roman"/>
          <w:noProof/>
          <w:sz w:val="28"/>
          <w:szCs w:val="28"/>
        </w:rPr>
        <w:t>Велиев</w:t>
      </w:r>
      <w:r w:rsidR="00A75418">
        <w:rPr>
          <w:rFonts w:ascii="Times New Roman" w:hAnsi="Times New Roman"/>
          <w:noProof/>
          <w:sz w:val="28"/>
          <w:szCs w:val="28"/>
        </w:rPr>
        <w:t>ом Эльнаром Исламовичем</w:t>
      </w:r>
      <w:r w:rsidR="0071110E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6422BD" w:rsidRPr="000D2321">
        <w:rPr>
          <w:rFonts w:ascii="Times New Roman" w:eastAsia="Times New Roman" w:hAnsi="Times New Roman"/>
          <w:sz w:val="28"/>
          <w:szCs w:val="28"/>
          <w:lang w:eastAsia="ru-RU"/>
        </w:rPr>
        <w:t>были представлены подписные листы, содержащие подписи избирателей, собранных в поддержку выдвижения кандидата.</w:t>
      </w:r>
    </w:p>
    <w:p w14:paraId="2BD981C8" w14:textId="03B362F9" w:rsidR="0096135D" w:rsidRDefault="00505855" w:rsidP="009613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35D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представленные кандидатом </w:t>
      </w:r>
      <w:r w:rsidR="00F92DA0">
        <w:rPr>
          <w:rFonts w:ascii="Times New Roman" w:hAnsi="Times New Roman"/>
          <w:noProof/>
          <w:sz w:val="28"/>
          <w:szCs w:val="28"/>
        </w:rPr>
        <w:t>Велиев</w:t>
      </w:r>
      <w:r w:rsidR="00A75418">
        <w:rPr>
          <w:rFonts w:ascii="Times New Roman" w:hAnsi="Times New Roman"/>
          <w:noProof/>
          <w:sz w:val="28"/>
          <w:szCs w:val="28"/>
        </w:rPr>
        <w:t>ом Эльнаром Исламовичем</w:t>
      </w:r>
      <w:r w:rsidR="0071110E" w:rsidRPr="009613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135D">
        <w:rPr>
          <w:rFonts w:ascii="Times New Roman" w:eastAsia="Times New Roman" w:hAnsi="Times New Roman"/>
          <w:sz w:val="28"/>
          <w:szCs w:val="28"/>
          <w:lang w:eastAsia="ru-RU"/>
        </w:rPr>
        <w:t>докуме</w:t>
      </w:r>
      <w:r w:rsidRPr="000D2321">
        <w:rPr>
          <w:rFonts w:ascii="Times New Roman" w:eastAsia="Times New Roman" w:hAnsi="Times New Roman"/>
          <w:sz w:val="28"/>
          <w:szCs w:val="28"/>
          <w:lang w:eastAsia="ru-RU"/>
        </w:rPr>
        <w:t>нты проверены Рабочей группой</w:t>
      </w:r>
      <w:r w:rsidR="006376AC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приему и проверке документов, представляемых при выдвижении и регистрации кандидатами в депутаты </w:t>
      </w:r>
      <w:r w:rsidR="000D56CF" w:rsidRPr="000D2321">
        <w:rPr>
          <w:rFonts w:ascii="Times New Roman" w:hAnsi="Times New Roman"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</w:t>
      </w:r>
      <w:r w:rsidR="000D56CF" w:rsidRPr="000D2321">
        <w:rPr>
          <w:rFonts w:ascii="Times New Roman" w:hAnsi="Times New Roman"/>
          <w:noProof/>
          <w:sz w:val="28"/>
          <w:szCs w:val="28"/>
        </w:rPr>
        <w:t xml:space="preserve"> по многомандатному избирательному округу № 151</w:t>
      </w:r>
      <w:r w:rsidR="000D56CF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2321">
        <w:rPr>
          <w:rFonts w:ascii="Times New Roman" w:eastAsia="Times New Roman" w:hAnsi="Times New Roman"/>
          <w:sz w:val="28"/>
          <w:szCs w:val="28"/>
          <w:lang w:eastAsia="ru-RU"/>
        </w:rPr>
        <w:t>(далее – Рабочая группа</w:t>
      </w:r>
      <w:r w:rsidR="0096135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68668C08" w14:textId="5F6CBB12" w:rsidR="0096135D" w:rsidRPr="0096135D" w:rsidRDefault="0096135D" w:rsidP="009613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35D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проверки Территориальная избирательная комиссия №24 изве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стила </w:t>
      </w:r>
      <w:r w:rsidRPr="0096135D">
        <w:rPr>
          <w:rFonts w:ascii="Times New Roman" w:eastAsia="Times New Roman" w:hAnsi="Times New Roman"/>
          <w:sz w:val="28"/>
          <w:szCs w:val="28"/>
          <w:lang w:eastAsia="ru-RU"/>
        </w:rPr>
        <w:t>кандидат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13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2DA0">
        <w:rPr>
          <w:rFonts w:ascii="Times New Roman" w:hAnsi="Times New Roman"/>
          <w:noProof/>
          <w:sz w:val="28"/>
          <w:szCs w:val="28"/>
        </w:rPr>
        <w:t>Велиев</w:t>
      </w:r>
      <w:r w:rsidR="000A3110">
        <w:rPr>
          <w:rFonts w:ascii="Times New Roman" w:hAnsi="Times New Roman"/>
          <w:noProof/>
          <w:sz w:val="28"/>
          <w:szCs w:val="28"/>
        </w:rPr>
        <w:t>о</w:t>
      </w:r>
      <w:r w:rsidRPr="0096135D">
        <w:rPr>
          <w:rFonts w:ascii="Times New Roman" w:hAnsi="Times New Roman"/>
          <w:noProof/>
          <w:sz w:val="28"/>
          <w:szCs w:val="28"/>
        </w:rPr>
        <w:t xml:space="preserve"> </w:t>
      </w:r>
      <w:r w:rsidR="000A3110">
        <w:rPr>
          <w:rFonts w:ascii="Times New Roman" w:hAnsi="Times New Roman"/>
          <w:noProof/>
          <w:sz w:val="28"/>
          <w:szCs w:val="28"/>
        </w:rPr>
        <w:t>Эльнара</w:t>
      </w:r>
      <w:r w:rsidRPr="0096135D">
        <w:rPr>
          <w:rFonts w:ascii="Times New Roman" w:hAnsi="Times New Roman"/>
          <w:noProof/>
          <w:sz w:val="28"/>
          <w:szCs w:val="28"/>
        </w:rPr>
        <w:t xml:space="preserve"> </w:t>
      </w:r>
      <w:r w:rsidR="000A3110">
        <w:rPr>
          <w:rFonts w:ascii="Times New Roman" w:hAnsi="Times New Roman"/>
          <w:noProof/>
          <w:sz w:val="28"/>
          <w:szCs w:val="28"/>
        </w:rPr>
        <w:t>Исламовича</w:t>
      </w:r>
      <w:r w:rsidRPr="0096135D">
        <w:rPr>
          <w:rFonts w:ascii="Times New Roman" w:eastAsia="Times New Roman" w:hAnsi="Times New Roman"/>
          <w:sz w:val="28"/>
          <w:szCs w:val="28"/>
          <w:lang w:eastAsia="ru-RU"/>
        </w:rPr>
        <w:t xml:space="preserve"> о следующих выявленных фактах неполноты сведений о кандидате, а также недостаточности документов:</w:t>
      </w:r>
    </w:p>
    <w:p w14:paraId="2E980A67" w14:textId="27368129" w:rsidR="0096135D" w:rsidRPr="000D2321" w:rsidRDefault="0096135D" w:rsidP="009613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35D">
        <w:rPr>
          <w:rFonts w:ascii="Times New Roman" w:eastAsia="Times New Roman" w:hAnsi="Times New Roman"/>
          <w:sz w:val="28"/>
          <w:szCs w:val="28"/>
          <w:lang w:eastAsia="ru-RU"/>
        </w:rPr>
        <w:t>В нарушение требований статьи 37 Федерального закона от 12.06.2002 N 67-ФЗ "Об основных гарантиях избирательных прав и права на участие в референдуме граждан Российской Федерации", статьи 27 Закона Санкт-Петербурга от 21.05.2014 N 303-46 "О выборах депутатов муниципальных советов внутригородских муниципальных образований города федерального значения Санкт-Петербурга" не представлены в окружную избирательную комиссию подписные листы с подписями избирателей, собранными в поддержку выдвижения кандидата, протокол об итогах сбора подписей избирателей по форме, установленной комиссией, организующей выборы, а также документ, подтверждающий факт оплаты изготовления подписных листов, - в случае, если в поддержку выдвижения кандидата осуществлялся сбор подписей избирателей, данные об изменениях в сведениях о кандидате, ранее представленных в окружную избирательную комиссию в соответствии с настоящим Законом Санкт-Петербурга, если таковые изменения имеются.</w:t>
      </w:r>
    </w:p>
    <w:p w14:paraId="17AB7598" w14:textId="572940D0" w:rsidR="00D21D09" w:rsidRPr="000E359B" w:rsidRDefault="00D21D09" w:rsidP="000E35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в </w:t>
      </w:r>
      <w:r w:rsidRPr="00D21D09">
        <w:rPr>
          <w:rFonts w:ascii="Times New Roman" w:eastAsia="Times New Roman" w:hAnsi="Times New Roman"/>
          <w:sz w:val="28"/>
          <w:szCs w:val="28"/>
          <w:lang w:eastAsia="ru-RU"/>
        </w:rPr>
        <w:t>соответствии с п.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п.2</w:t>
      </w:r>
      <w:r w:rsidRPr="00D21D0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27 Закона Санкт-Петербурга от 21.05.2014 N 303-46 "О выборах депутатов муниципальных советов внутригородских муниципальных образований города федерального значения Санкт-Петербурга" кандидат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21D09">
        <w:rPr>
          <w:rFonts w:ascii="Times New Roman" w:eastAsia="Times New Roman" w:hAnsi="Times New Roman"/>
          <w:sz w:val="28"/>
          <w:szCs w:val="28"/>
          <w:lang w:eastAsia="ru-RU"/>
        </w:rPr>
        <w:t>е позднее чем за один день до дня заседания окружной избирательной комиссии, на котором должен рассматриваться вопрос о регистрации кандидата, вправе вносить уточнения и дополнения в документы, содержащие сведения о нем, а избирательное объединение - в документы, содержащие сведения о выдвинутом им кандидате (выдвинутых им кандидатах), и представленные в соответствии с пунктами 1 и 4 статьи 22 настоящего Закона Санкт-Петербурга, а также в иные документы (за исключением подписных листов с подписями избирателей), представленные в избирательную комиссию для уведомления о выдвижении кандидата (кандидатов) и его (их) регистрации, в целях приведения указанных документов в соответствие с требованиями закона, в том числе к их оформлению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</w:t>
      </w:r>
      <w:r w:rsidRPr="00D21D09">
        <w:rPr>
          <w:rFonts w:ascii="Times New Roman" w:eastAsia="Times New Roman" w:hAnsi="Times New Roman"/>
          <w:sz w:val="28"/>
          <w:szCs w:val="28"/>
          <w:lang w:eastAsia="ru-RU"/>
        </w:rPr>
        <w:t xml:space="preserve">и этом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21D09">
        <w:rPr>
          <w:rFonts w:ascii="Times New Roman" w:eastAsia="Times New Roman" w:hAnsi="Times New Roman"/>
          <w:sz w:val="28"/>
          <w:szCs w:val="28"/>
          <w:lang w:eastAsia="ru-RU"/>
        </w:rPr>
        <w:t>андидат, избирательное объединение вправе заменить представленный документ только в случае, если он оформлен с нарушением требований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14:paraId="501A7F84" w14:textId="0EDCDD1C" w:rsidR="00D21D09" w:rsidRDefault="00D21D09" w:rsidP="000E35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момент вынесения настоящего решения в Территориальной избирательной комиссии №24 отсутствуют документы, поступившие в Территориальную избирательную комиссию №24 в установленном порядке и сроки, необходимые для принятия решения о регистрации кандидата. </w:t>
      </w:r>
    </w:p>
    <w:p w14:paraId="4A1B45BA" w14:textId="77777777" w:rsidR="00D21D09" w:rsidRDefault="00D21D09" w:rsidP="000D23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6178AA" w14:textId="3DECACC4" w:rsidR="00A5593C" w:rsidRPr="000D2321" w:rsidRDefault="00DF1902" w:rsidP="000D23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321">
        <w:rPr>
          <w:rFonts w:ascii="Times New Roman" w:eastAsia="Times New Roman" w:hAnsi="Times New Roman"/>
          <w:sz w:val="28"/>
          <w:szCs w:val="28"/>
          <w:lang w:eastAsia="ru-RU"/>
        </w:rPr>
        <w:t>На основании вышеизложенного</w:t>
      </w:r>
      <w:r w:rsidR="0070795A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0E2274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</w:t>
      </w:r>
      <w:r w:rsidR="00454B52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2274" w:rsidRPr="000D2321">
        <w:rPr>
          <w:rFonts w:ascii="Times New Roman" w:eastAsia="Times New Roman" w:hAnsi="Times New Roman"/>
          <w:sz w:val="28"/>
          <w:szCs w:val="28"/>
          <w:lang w:eastAsia="ru-RU"/>
        </w:rPr>
        <w:t>подпункт</w:t>
      </w:r>
      <w:r w:rsidR="00EB71C4" w:rsidRPr="000D2321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0E2274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660D">
        <w:rPr>
          <w:rFonts w:ascii="Times New Roman" w:eastAsia="Times New Roman" w:hAnsi="Times New Roman"/>
          <w:sz w:val="28"/>
          <w:szCs w:val="28"/>
          <w:lang w:eastAsia="ru-RU"/>
        </w:rPr>
        <w:t>«в»</w:t>
      </w:r>
      <w:r w:rsidR="000E2274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4 статьи 29 Закона Санкт-Петербурга</w:t>
      </w:r>
      <w:r w:rsidR="0070795A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12723" w:rsidRPr="000D2321">
        <w:rPr>
          <w:rFonts w:ascii="Times New Roman" w:eastAsia="Times New Roman" w:hAnsi="Times New Roman"/>
          <w:sz w:val="28"/>
          <w:szCs w:val="28"/>
          <w:lang w:eastAsia="ru-RU"/>
        </w:rPr>
        <w:t>решением Территориальной избирательной комиссии №</w:t>
      </w:r>
      <w:r w:rsidR="000D56CF" w:rsidRPr="000D232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012723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от «</w:t>
      </w:r>
      <w:r w:rsidR="000D56CF" w:rsidRPr="000D232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12723" w:rsidRPr="000D2321">
        <w:rPr>
          <w:rFonts w:ascii="Times New Roman" w:eastAsia="Times New Roman" w:hAnsi="Times New Roman"/>
          <w:sz w:val="28"/>
          <w:szCs w:val="28"/>
          <w:lang w:eastAsia="ru-RU"/>
        </w:rPr>
        <w:t>» июня 2024 №</w:t>
      </w:r>
      <w:r w:rsidR="000D56CF" w:rsidRPr="000D2321">
        <w:rPr>
          <w:rFonts w:ascii="Times New Roman" w:eastAsia="Times New Roman" w:hAnsi="Times New Roman"/>
          <w:sz w:val="28"/>
          <w:szCs w:val="28"/>
          <w:lang w:eastAsia="ru-RU"/>
        </w:rPr>
        <w:t>62-5</w:t>
      </w:r>
      <w:r w:rsidR="00012723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D56CF" w:rsidRPr="000D2321">
        <w:rPr>
          <w:rFonts w:ascii="Times New Roman" w:hAnsi="Times New Roman"/>
          <w:sz w:val="28"/>
          <w:szCs w:val="28"/>
          <w:lang w:eastAsia="ru-RU"/>
        </w:rPr>
        <w:t xml:space="preserve">О возложении полномочий </w:t>
      </w:r>
      <w:bookmarkStart w:id="1" w:name="_Hlk107565714"/>
      <w:r w:rsidR="000D56CF" w:rsidRPr="000D2321">
        <w:rPr>
          <w:rFonts w:ascii="Times New Roman" w:hAnsi="Times New Roman"/>
          <w:sz w:val="28"/>
          <w:szCs w:val="28"/>
          <w:lang w:eastAsia="ru-RU"/>
        </w:rPr>
        <w:t xml:space="preserve">окружных избирательных комиссий многомандатных избирательных округов №№ 150, 151 по выборам депутатов </w:t>
      </w:r>
      <w:bookmarkEnd w:id="1"/>
      <w:r w:rsidR="000D56CF" w:rsidRPr="000D2321">
        <w:rPr>
          <w:rFonts w:ascii="Times New Roman" w:hAnsi="Times New Roman"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0D56CF" w:rsidRPr="000D23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2723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454B52" w:rsidRPr="000D2321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№</w:t>
      </w:r>
      <w:r w:rsidR="000D56CF" w:rsidRPr="000D232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187FF0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EF18642" w14:textId="504CBC85" w:rsidR="00454B52" w:rsidRPr="000D2321" w:rsidRDefault="000D56CF" w:rsidP="000D232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2321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</w:t>
      </w:r>
      <w:r w:rsidR="00454B52" w:rsidRPr="000D23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1007BFC9" w14:textId="77F3D304" w:rsidR="0070795A" w:rsidRPr="00F4131E" w:rsidRDefault="00454B52" w:rsidP="00F413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321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8722A6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Отказать в регистрации </w:t>
      </w:r>
      <w:r w:rsidRPr="000D2321">
        <w:rPr>
          <w:rFonts w:ascii="Times New Roman" w:eastAsia="Times New Roman" w:hAnsi="Times New Roman"/>
          <w:sz w:val="28"/>
          <w:szCs w:val="28"/>
          <w:lang w:eastAsia="ru-RU"/>
        </w:rPr>
        <w:t>кандидат</w:t>
      </w:r>
      <w:r w:rsidR="00802DB5" w:rsidRPr="000D2321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70795A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депутаты </w:t>
      </w:r>
      <w:r w:rsidR="000D56CF" w:rsidRPr="000D2321">
        <w:rPr>
          <w:rFonts w:ascii="Times New Roman" w:hAnsi="Times New Roman"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</w:t>
      </w:r>
      <w:r w:rsidR="000D56CF" w:rsidRPr="000D2321">
        <w:rPr>
          <w:rFonts w:ascii="Times New Roman" w:hAnsi="Times New Roman"/>
          <w:noProof/>
          <w:sz w:val="28"/>
          <w:szCs w:val="28"/>
        </w:rPr>
        <w:t xml:space="preserve"> по многомандатному избирательному округу № 151 </w:t>
      </w:r>
      <w:r w:rsidR="00F92DA0">
        <w:rPr>
          <w:rFonts w:ascii="Times New Roman" w:hAnsi="Times New Roman"/>
          <w:noProof/>
          <w:sz w:val="28"/>
          <w:szCs w:val="28"/>
        </w:rPr>
        <w:t>Велиев</w:t>
      </w:r>
      <w:r w:rsidR="00A75418">
        <w:rPr>
          <w:rFonts w:ascii="Times New Roman" w:hAnsi="Times New Roman"/>
          <w:noProof/>
          <w:sz w:val="28"/>
          <w:szCs w:val="28"/>
        </w:rPr>
        <w:t>у Эльнару Исламовичу</w:t>
      </w:r>
      <w:r w:rsidR="0070795A" w:rsidRPr="000D23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D56CF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95A" w:rsidRPr="000D23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83305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70795A" w:rsidRPr="000D23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93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3305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70795A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3764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38330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93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0795A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70795A" w:rsidRPr="00F4131E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выдвинутого </w:t>
      </w:r>
      <w:r w:rsidR="00F4131E" w:rsidRPr="00F4131E">
        <w:rPr>
          <w:rFonts w:ascii="Times New Roman" w:hAnsi="Times New Roman"/>
          <w:sz w:val="28"/>
          <w:szCs w:val="28"/>
          <w:lang w:eastAsia="ru-RU"/>
        </w:rPr>
        <w:t>Региональн</w:t>
      </w:r>
      <w:r w:rsidR="00F4131E">
        <w:rPr>
          <w:rFonts w:ascii="Times New Roman" w:hAnsi="Times New Roman"/>
          <w:sz w:val="28"/>
          <w:szCs w:val="28"/>
          <w:lang w:eastAsia="ru-RU"/>
        </w:rPr>
        <w:t>ым</w:t>
      </w:r>
      <w:r w:rsidR="00F4131E" w:rsidRPr="00F4131E">
        <w:rPr>
          <w:rFonts w:ascii="Times New Roman" w:hAnsi="Times New Roman"/>
          <w:sz w:val="28"/>
          <w:szCs w:val="28"/>
          <w:lang w:eastAsia="ru-RU"/>
        </w:rPr>
        <w:t xml:space="preserve"> отделени</w:t>
      </w:r>
      <w:r w:rsidR="00F4131E">
        <w:rPr>
          <w:rFonts w:ascii="Times New Roman" w:hAnsi="Times New Roman"/>
          <w:sz w:val="28"/>
          <w:szCs w:val="28"/>
          <w:lang w:eastAsia="ru-RU"/>
        </w:rPr>
        <w:t>ем</w:t>
      </w:r>
      <w:r w:rsidR="00F4131E" w:rsidRPr="00F4131E">
        <w:rPr>
          <w:rFonts w:ascii="Times New Roman" w:hAnsi="Times New Roman"/>
          <w:sz w:val="28"/>
          <w:szCs w:val="28"/>
          <w:lang w:eastAsia="ru-RU"/>
        </w:rPr>
        <w:t xml:space="preserve"> Всероссийской политической партии «Гражданская инициатива» в городе Санкт-Петербурге</w:t>
      </w:r>
      <w:r w:rsidR="00F4131E">
        <w:rPr>
          <w:rFonts w:ascii="Times New Roman" w:hAnsi="Times New Roman"/>
          <w:sz w:val="28"/>
          <w:szCs w:val="28"/>
          <w:lang w:eastAsia="ru-RU"/>
        </w:rPr>
        <w:t>.</w:t>
      </w:r>
    </w:p>
    <w:p w14:paraId="74866B34" w14:textId="11DEE08A" w:rsidR="00454B52" w:rsidRPr="000D2321" w:rsidRDefault="00454B52" w:rsidP="000D23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F92DA0">
        <w:rPr>
          <w:rFonts w:ascii="Times New Roman" w:hAnsi="Times New Roman"/>
          <w:noProof/>
          <w:sz w:val="28"/>
          <w:szCs w:val="28"/>
        </w:rPr>
        <w:t>Велиев</w:t>
      </w:r>
      <w:r w:rsidR="00A75418">
        <w:rPr>
          <w:rFonts w:ascii="Times New Roman" w:hAnsi="Times New Roman"/>
          <w:noProof/>
          <w:sz w:val="28"/>
          <w:szCs w:val="28"/>
        </w:rPr>
        <w:t>у Эльнару Исламовичу</w:t>
      </w:r>
      <w:r w:rsidR="00EB71C4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2321">
        <w:rPr>
          <w:rFonts w:ascii="Times New Roman" w:eastAsia="Times New Roman" w:hAnsi="Times New Roman"/>
          <w:sz w:val="28"/>
          <w:szCs w:val="28"/>
          <w:lang w:eastAsia="ru-RU"/>
        </w:rPr>
        <w:t>копию настоящего решения</w:t>
      </w:r>
      <w:r w:rsidR="00802DB5"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одних суток с момента принятия решения.</w:t>
      </w:r>
    </w:p>
    <w:p w14:paraId="167FA970" w14:textId="680B78B1" w:rsidR="002F07D5" w:rsidRPr="000D2321" w:rsidRDefault="002F07D5" w:rsidP="000D23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321">
        <w:rPr>
          <w:rFonts w:ascii="Times New Roman" w:eastAsia="Times New Roman" w:hAnsi="Times New Roman"/>
          <w:sz w:val="28"/>
          <w:szCs w:val="28"/>
          <w:lang w:eastAsia="ru-RU"/>
        </w:rPr>
        <w:t>3. Разместить настоящее решение на сайте Территориальной избирательной комиссии №</w:t>
      </w:r>
      <w:r w:rsidR="00A93764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0D2321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3A93DCAB" w14:textId="07D29E75" w:rsidR="002F07D5" w:rsidRPr="00790B5B" w:rsidRDefault="002F07D5" w:rsidP="000D2321">
      <w:pPr>
        <w:tabs>
          <w:tab w:val="center" w:pos="4801"/>
          <w:tab w:val="center" w:pos="8040"/>
        </w:tabs>
        <w:spacing w:after="3" w:line="240" w:lineRule="auto"/>
        <w:ind w:left="10" w:firstLine="69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0B5B">
        <w:rPr>
          <w:rFonts w:ascii="Times New Roman" w:eastAsia="Times New Roman" w:hAnsi="Times New Roman"/>
          <w:bCs/>
          <w:sz w:val="28"/>
          <w:szCs w:val="28"/>
          <w:lang w:eastAsia="ru-RU"/>
        </w:rPr>
        <w:t>4. </w:t>
      </w:r>
      <w:r w:rsidRPr="00790B5B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</w:t>
      </w:r>
      <w:r w:rsidRPr="00790B5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90B5B">
        <w:rPr>
          <w:rFonts w:ascii="Times New Roman" w:hAnsi="Times New Roman"/>
          <w:spacing w:val="-8"/>
          <w:sz w:val="28"/>
          <w:szCs w:val="28"/>
        </w:rPr>
        <w:br/>
      </w:r>
      <w:r w:rsidRPr="00790B5B">
        <w:rPr>
          <w:rFonts w:ascii="Times New Roman" w:hAnsi="Times New Roman"/>
          <w:sz w:val="28"/>
          <w:szCs w:val="28"/>
        </w:rPr>
        <w:t>на председателя</w:t>
      </w:r>
      <w:r w:rsidRPr="00790B5B">
        <w:rPr>
          <w:rFonts w:ascii="Times New Roman" w:hAnsi="Times New Roman"/>
          <w:spacing w:val="-8"/>
          <w:sz w:val="28"/>
          <w:szCs w:val="28"/>
        </w:rPr>
        <w:t xml:space="preserve"> Территориальной избирательной комиссии №</w:t>
      </w:r>
      <w:r w:rsidR="000D2321">
        <w:rPr>
          <w:rFonts w:ascii="Times New Roman" w:hAnsi="Times New Roman"/>
          <w:spacing w:val="-8"/>
          <w:sz w:val="28"/>
          <w:szCs w:val="28"/>
        </w:rPr>
        <w:t>24.</w:t>
      </w:r>
      <w:r w:rsidRPr="00790B5B">
        <w:rPr>
          <w:rFonts w:ascii="Times New Roman" w:hAnsi="Times New Roman"/>
          <w:sz w:val="28"/>
          <w:szCs w:val="28"/>
        </w:rPr>
        <w:t xml:space="preserve"> </w:t>
      </w:r>
    </w:p>
    <w:p w14:paraId="558561B0" w14:textId="104A751E" w:rsidR="002F07D5" w:rsidRDefault="002F07D5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384DDFA" w14:textId="77777777" w:rsidR="000D56CF" w:rsidRPr="000D56CF" w:rsidRDefault="000D56CF" w:rsidP="000D5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6CF">
        <w:rPr>
          <w:rFonts w:ascii="Times New Roman" w:hAnsi="Times New Roman"/>
          <w:sz w:val="28"/>
          <w:szCs w:val="28"/>
        </w:rPr>
        <w:t xml:space="preserve">Председатель Территориальной </w:t>
      </w:r>
    </w:p>
    <w:p w14:paraId="3B4494B7" w14:textId="77777777" w:rsidR="000D56CF" w:rsidRPr="000D56CF" w:rsidRDefault="000D56CF" w:rsidP="000D5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6CF">
        <w:rPr>
          <w:rFonts w:ascii="Times New Roman" w:hAnsi="Times New Roman"/>
          <w:sz w:val="28"/>
          <w:szCs w:val="28"/>
        </w:rPr>
        <w:t>избирательной комиссии № 24</w:t>
      </w:r>
      <w:r w:rsidRPr="000D56CF">
        <w:rPr>
          <w:rFonts w:ascii="Times New Roman" w:hAnsi="Times New Roman"/>
          <w:sz w:val="28"/>
          <w:szCs w:val="28"/>
        </w:rPr>
        <w:tab/>
      </w:r>
      <w:r w:rsidRPr="000D56CF">
        <w:rPr>
          <w:rFonts w:ascii="Times New Roman" w:hAnsi="Times New Roman"/>
          <w:sz w:val="28"/>
          <w:szCs w:val="28"/>
        </w:rPr>
        <w:tab/>
      </w:r>
      <w:r w:rsidRPr="000D56CF">
        <w:rPr>
          <w:rFonts w:ascii="Times New Roman" w:hAnsi="Times New Roman"/>
          <w:sz w:val="28"/>
          <w:szCs w:val="28"/>
        </w:rPr>
        <w:tab/>
      </w:r>
      <w:r w:rsidRPr="000D56CF">
        <w:rPr>
          <w:rFonts w:ascii="Times New Roman" w:hAnsi="Times New Roman"/>
          <w:sz w:val="28"/>
          <w:szCs w:val="28"/>
        </w:rPr>
        <w:tab/>
      </w:r>
      <w:r w:rsidRPr="000D56CF">
        <w:rPr>
          <w:rFonts w:ascii="Times New Roman" w:hAnsi="Times New Roman"/>
          <w:sz w:val="28"/>
          <w:szCs w:val="28"/>
        </w:rPr>
        <w:tab/>
        <w:t xml:space="preserve">А.В. </w:t>
      </w:r>
      <w:proofErr w:type="spellStart"/>
      <w:r w:rsidRPr="000D56CF">
        <w:rPr>
          <w:rFonts w:ascii="Times New Roman" w:hAnsi="Times New Roman"/>
          <w:sz w:val="28"/>
          <w:szCs w:val="28"/>
        </w:rPr>
        <w:t>Садофеев</w:t>
      </w:r>
      <w:proofErr w:type="spellEnd"/>
    </w:p>
    <w:p w14:paraId="510A029A" w14:textId="77777777" w:rsidR="000D56CF" w:rsidRPr="000D56CF" w:rsidRDefault="000D56CF" w:rsidP="000D5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12AAC9" w14:textId="77777777" w:rsidR="000D56CF" w:rsidRPr="000D56CF" w:rsidRDefault="000D56CF" w:rsidP="000D5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6CF">
        <w:rPr>
          <w:rFonts w:ascii="Times New Roman" w:hAnsi="Times New Roman"/>
          <w:sz w:val="28"/>
          <w:szCs w:val="28"/>
        </w:rPr>
        <w:t xml:space="preserve">Секретарь Территориальной </w:t>
      </w:r>
    </w:p>
    <w:p w14:paraId="4F2E9685" w14:textId="77777777" w:rsidR="000D56CF" w:rsidRPr="000D56CF" w:rsidRDefault="000D56CF" w:rsidP="000D5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6CF">
        <w:rPr>
          <w:rFonts w:ascii="Times New Roman" w:hAnsi="Times New Roman"/>
          <w:sz w:val="28"/>
          <w:szCs w:val="28"/>
        </w:rPr>
        <w:t>избирательной комиссии № 24</w:t>
      </w:r>
      <w:r w:rsidRPr="000D56CF">
        <w:rPr>
          <w:rFonts w:ascii="Times New Roman" w:hAnsi="Times New Roman"/>
          <w:sz w:val="28"/>
          <w:szCs w:val="28"/>
        </w:rPr>
        <w:tab/>
      </w:r>
      <w:r w:rsidRPr="000D56CF">
        <w:rPr>
          <w:rFonts w:ascii="Times New Roman" w:hAnsi="Times New Roman"/>
          <w:sz w:val="28"/>
          <w:szCs w:val="28"/>
        </w:rPr>
        <w:tab/>
      </w:r>
      <w:r w:rsidRPr="000D56CF">
        <w:rPr>
          <w:rFonts w:ascii="Times New Roman" w:hAnsi="Times New Roman"/>
          <w:sz w:val="28"/>
          <w:szCs w:val="28"/>
        </w:rPr>
        <w:tab/>
      </w:r>
      <w:r w:rsidRPr="000D56CF">
        <w:rPr>
          <w:rFonts w:ascii="Times New Roman" w:hAnsi="Times New Roman"/>
          <w:sz w:val="28"/>
          <w:szCs w:val="28"/>
        </w:rPr>
        <w:tab/>
      </w:r>
      <w:r w:rsidRPr="000D56CF">
        <w:rPr>
          <w:rFonts w:ascii="Times New Roman" w:hAnsi="Times New Roman"/>
          <w:sz w:val="28"/>
          <w:szCs w:val="28"/>
        </w:rPr>
        <w:tab/>
        <w:t xml:space="preserve">В.В. </w:t>
      </w:r>
      <w:proofErr w:type="spellStart"/>
      <w:r w:rsidRPr="000D56CF">
        <w:rPr>
          <w:rFonts w:ascii="Times New Roman" w:hAnsi="Times New Roman"/>
          <w:sz w:val="28"/>
          <w:szCs w:val="28"/>
        </w:rPr>
        <w:t>Скрыпник</w:t>
      </w:r>
      <w:proofErr w:type="spellEnd"/>
    </w:p>
    <w:p w14:paraId="137BBBFE" w14:textId="0CE7CCAE" w:rsidR="00B82E3F" w:rsidRDefault="00B82E3F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C44BE95" w14:textId="77777777" w:rsidR="00B82E3F" w:rsidRPr="00356C03" w:rsidRDefault="00B82E3F" w:rsidP="00B82E3F">
      <w:pPr>
        <w:spacing w:after="0" w:line="240" w:lineRule="auto"/>
        <w:ind w:left="1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995CD7" w14:textId="77777777" w:rsidR="00B82E3F" w:rsidRPr="00356C03" w:rsidRDefault="00B82E3F" w:rsidP="00B82E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0067CE" w14:textId="77777777" w:rsidR="00EE5F6F" w:rsidRPr="008B57EE" w:rsidRDefault="00EE5F6F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EE5F6F" w:rsidRPr="008B57EE" w:rsidSect="00F84EF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94E71" w14:textId="77777777" w:rsidR="00C16786" w:rsidRDefault="00C16786" w:rsidP="00EE5F6F">
      <w:pPr>
        <w:spacing w:after="0" w:line="240" w:lineRule="auto"/>
      </w:pPr>
      <w:r>
        <w:separator/>
      </w:r>
    </w:p>
  </w:endnote>
  <w:endnote w:type="continuationSeparator" w:id="0">
    <w:p w14:paraId="2FA45BB8" w14:textId="77777777" w:rsidR="00C16786" w:rsidRDefault="00C16786" w:rsidP="00EE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500C8" w14:textId="77777777" w:rsidR="00C16786" w:rsidRDefault="00C16786" w:rsidP="00EE5F6F">
      <w:pPr>
        <w:spacing w:after="0" w:line="240" w:lineRule="auto"/>
      </w:pPr>
      <w:r>
        <w:separator/>
      </w:r>
    </w:p>
  </w:footnote>
  <w:footnote w:type="continuationSeparator" w:id="0">
    <w:p w14:paraId="5ACD0F0F" w14:textId="77777777" w:rsidR="00C16786" w:rsidRDefault="00C16786" w:rsidP="00EE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1517516"/>
      <w:docPartObj>
        <w:docPartGallery w:val="Page Numbers (Top of Page)"/>
        <w:docPartUnique/>
      </w:docPartObj>
    </w:sdtPr>
    <w:sdtEndPr/>
    <w:sdtContent>
      <w:p w14:paraId="2C3A6503" w14:textId="760C8B20" w:rsidR="00F84EFF" w:rsidRDefault="00F84E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DA0">
          <w:rPr>
            <w:noProof/>
          </w:rPr>
          <w:t>4</w:t>
        </w:r>
        <w:r>
          <w:fldChar w:fldCharType="end"/>
        </w:r>
      </w:p>
    </w:sdtContent>
  </w:sdt>
  <w:p w14:paraId="5751D9CF" w14:textId="77777777" w:rsidR="00F84EFF" w:rsidRDefault="00F84EF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B7A3A"/>
    <w:multiLevelType w:val="hybridMultilevel"/>
    <w:tmpl w:val="3FC23FE4"/>
    <w:lvl w:ilvl="0" w:tplc="676C1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21"/>
    <w:rsid w:val="000006E8"/>
    <w:rsid w:val="00003F93"/>
    <w:rsid w:val="00012723"/>
    <w:rsid w:val="0001578A"/>
    <w:rsid w:val="00015982"/>
    <w:rsid w:val="000317BF"/>
    <w:rsid w:val="000376D4"/>
    <w:rsid w:val="000400C7"/>
    <w:rsid w:val="00046B3B"/>
    <w:rsid w:val="00050438"/>
    <w:rsid w:val="00056C21"/>
    <w:rsid w:val="000811F1"/>
    <w:rsid w:val="000942C5"/>
    <w:rsid w:val="000A3110"/>
    <w:rsid w:val="000B4FE5"/>
    <w:rsid w:val="000D2321"/>
    <w:rsid w:val="000D56CF"/>
    <w:rsid w:val="000E2274"/>
    <w:rsid w:val="000E359B"/>
    <w:rsid w:val="00103C18"/>
    <w:rsid w:val="00106ADD"/>
    <w:rsid w:val="00110733"/>
    <w:rsid w:val="00111634"/>
    <w:rsid w:val="0011702A"/>
    <w:rsid w:val="0011708E"/>
    <w:rsid w:val="0011737C"/>
    <w:rsid w:val="001410F1"/>
    <w:rsid w:val="00142A68"/>
    <w:rsid w:val="00143D50"/>
    <w:rsid w:val="001502A2"/>
    <w:rsid w:val="00166232"/>
    <w:rsid w:val="00187FF0"/>
    <w:rsid w:val="00197310"/>
    <w:rsid w:val="001B3B09"/>
    <w:rsid w:val="001D50EC"/>
    <w:rsid w:val="00214790"/>
    <w:rsid w:val="00226DDC"/>
    <w:rsid w:val="00235339"/>
    <w:rsid w:val="00241637"/>
    <w:rsid w:val="002510DB"/>
    <w:rsid w:val="00265A0E"/>
    <w:rsid w:val="0028081E"/>
    <w:rsid w:val="002A4CC6"/>
    <w:rsid w:val="002A71FC"/>
    <w:rsid w:val="002B14C8"/>
    <w:rsid w:val="002B6D8A"/>
    <w:rsid w:val="002B6E57"/>
    <w:rsid w:val="002F07D5"/>
    <w:rsid w:val="00302F72"/>
    <w:rsid w:val="00306B41"/>
    <w:rsid w:val="00341A80"/>
    <w:rsid w:val="00365D9C"/>
    <w:rsid w:val="00372F95"/>
    <w:rsid w:val="00375F60"/>
    <w:rsid w:val="00383305"/>
    <w:rsid w:val="003A0FE0"/>
    <w:rsid w:val="003B5308"/>
    <w:rsid w:val="003E6DED"/>
    <w:rsid w:val="003F4ED1"/>
    <w:rsid w:val="003F5C54"/>
    <w:rsid w:val="0040094A"/>
    <w:rsid w:val="004036CE"/>
    <w:rsid w:val="004073D5"/>
    <w:rsid w:val="00414FEF"/>
    <w:rsid w:val="00417A1D"/>
    <w:rsid w:val="00454B52"/>
    <w:rsid w:val="0045783B"/>
    <w:rsid w:val="0048658F"/>
    <w:rsid w:val="004922BA"/>
    <w:rsid w:val="004A44C0"/>
    <w:rsid w:val="004E60B3"/>
    <w:rsid w:val="00500C8C"/>
    <w:rsid w:val="00505855"/>
    <w:rsid w:val="005149A0"/>
    <w:rsid w:val="0051580A"/>
    <w:rsid w:val="005766C4"/>
    <w:rsid w:val="005B1C32"/>
    <w:rsid w:val="005B69FE"/>
    <w:rsid w:val="005C2AC1"/>
    <w:rsid w:val="005C65D2"/>
    <w:rsid w:val="005E1359"/>
    <w:rsid w:val="005E6011"/>
    <w:rsid w:val="006045C9"/>
    <w:rsid w:val="006102DB"/>
    <w:rsid w:val="00633E42"/>
    <w:rsid w:val="006376AC"/>
    <w:rsid w:val="006422BD"/>
    <w:rsid w:val="00651D21"/>
    <w:rsid w:val="00657278"/>
    <w:rsid w:val="006939DC"/>
    <w:rsid w:val="006A43E0"/>
    <w:rsid w:val="006B4A1F"/>
    <w:rsid w:val="006C6464"/>
    <w:rsid w:val="006C7B66"/>
    <w:rsid w:val="0070795A"/>
    <w:rsid w:val="0071110E"/>
    <w:rsid w:val="0072288A"/>
    <w:rsid w:val="00746B6B"/>
    <w:rsid w:val="00754764"/>
    <w:rsid w:val="0075537C"/>
    <w:rsid w:val="00775FB9"/>
    <w:rsid w:val="00782E2B"/>
    <w:rsid w:val="00790B5B"/>
    <w:rsid w:val="007C599E"/>
    <w:rsid w:val="007D2D23"/>
    <w:rsid w:val="00802DB5"/>
    <w:rsid w:val="008110F7"/>
    <w:rsid w:val="008171E0"/>
    <w:rsid w:val="00826315"/>
    <w:rsid w:val="00864718"/>
    <w:rsid w:val="008722A6"/>
    <w:rsid w:val="00875310"/>
    <w:rsid w:val="00891D63"/>
    <w:rsid w:val="008A6E04"/>
    <w:rsid w:val="008B0DB1"/>
    <w:rsid w:val="008B466D"/>
    <w:rsid w:val="008B57EE"/>
    <w:rsid w:val="008C2649"/>
    <w:rsid w:val="00912563"/>
    <w:rsid w:val="00923FA4"/>
    <w:rsid w:val="00926409"/>
    <w:rsid w:val="00930B90"/>
    <w:rsid w:val="009365C7"/>
    <w:rsid w:val="0096135D"/>
    <w:rsid w:val="009713D7"/>
    <w:rsid w:val="009C21B7"/>
    <w:rsid w:val="009C5621"/>
    <w:rsid w:val="009E4C43"/>
    <w:rsid w:val="00A071B0"/>
    <w:rsid w:val="00A22DB1"/>
    <w:rsid w:val="00A347AB"/>
    <w:rsid w:val="00A37194"/>
    <w:rsid w:val="00A37DB8"/>
    <w:rsid w:val="00A506F9"/>
    <w:rsid w:val="00A5593C"/>
    <w:rsid w:val="00A72502"/>
    <w:rsid w:val="00A75418"/>
    <w:rsid w:val="00A93764"/>
    <w:rsid w:val="00AC660D"/>
    <w:rsid w:val="00AD28CA"/>
    <w:rsid w:val="00AE2313"/>
    <w:rsid w:val="00AE7875"/>
    <w:rsid w:val="00AF2086"/>
    <w:rsid w:val="00B06C0F"/>
    <w:rsid w:val="00B27DA5"/>
    <w:rsid w:val="00B61A29"/>
    <w:rsid w:val="00B643F9"/>
    <w:rsid w:val="00B82E3F"/>
    <w:rsid w:val="00BA041A"/>
    <w:rsid w:val="00BA4E80"/>
    <w:rsid w:val="00BB445F"/>
    <w:rsid w:val="00BD25A3"/>
    <w:rsid w:val="00BF3B36"/>
    <w:rsid w:val="00C16786"/>
    <w:rsid w:val="00C21FBF"/>
    <w:rsid w:val="00C365F0"/>
    <w:rsid w:val="00C37B25"/>
    <w:rsid w:val="00C52D74"/>
    <w:rsid w:val="00C544AF"/>
    <w:rsid w:val="00C66C4B"/>
    <w:rsid w:val="00C81795"/>
    <w:rsid w:val="00C8720D"/>
    <w:rsid w:val="00CA58B0"/>
    <w:rsid w:val="00CC34D0"/>
    <w:rsid w:val="00CD6342"/>
    <w:rsid w:val="00D05A52"/>
    <w:rsid w:val="00D21D09"/>
    <w:rsid w:val="00D40D50"/>
    <w:rsid w:val="00D42150"/>
    <w:rsid w:val="00D43976"/>
    <w:rsid w:val="00D8502A"/>
    <w:rsid w:val="00D950B5"/>
    <w:rsid w:val="00DA4DDC"/>
    <w:rsid w:val="00DE4A15"/>
    <w:rsid w:val="00DF1902"/>
    <w:rsid w:val="00DF234C"/>
    <w:rsid w:val="00DF78D8"/>
    <w:rsid w:val="00E009FF"/>
    <w:rsid w:val="00E1442A"/>
    <w:rsid w:val="00E47B76"/>
    <w:rsid w:val="00E67C96"/>
    <w:rsid w:val="00E83E23"/>
    <w:rsid w:val="00EA4A91"/>
    <w:rsid w:val="00EA77C9"/>
    <w:rsid w:val="00EB38CE"/>
    <w:rsid w:val="00EB4FFA"/>
    <w:rsid w:val="00EB71C4"/>
    <w:rsid w:val="00EC050B"/>
    <w:rsid w:val="00EC19FE"/>
    <w:rsid w:val="00EC6BDB"/>
    <w:rsid w:val="00ED1AD6"/>
    <w:rsid w:val="00ED71C2"/>
    <w:rsid w:val="00EE5F6F"/>
    <w:rsid w:val="00F13D8D"/>
    <w:rsid w:val="00F26141"/>
    <w:rsid w:val="00F339DA"/>
    <w:rsid w:val="00F4131E"/>
    <w:rsid w:val="00F6352B"/>
    <w:rsid w:val="00F642BB"/>
    <w:rsid w:val="00F646B6"/>
    <w:rsid w:val="00F832CD"/>
    <w:rsid w:val="00F84EFF"/>
    <w:rsid w:val="00F86EB8"/>
    <w:rsid w:val="00F92DA0"/>
    <w:rsid w:val="00F9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4B4F6E"/>
  <w15:docId w15:val="{6D353E5D-9FBD-4796-9C50-B28DBBEF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5DED5-9022-409A-8689-7BA26AF9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Светлана Ивановна</cp:lastModifiedBy>
  <cp:revision>5</cp:revision>
  <cp:lastPrinted>2024-07-18T15:07:00Z</cp:lastPrinted>
  <dcterms:created xsi:type="dcterms:W3CDTF">2024-07-18T11:14:00Z</dcterms:created>
  <dcterms:modified xsi:type="dcterms:W3CDTF">2024-07-19T09:45:00Z</dcterms:modified>
</cp:coreProperties>
</file>